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5A68E7" w:rsidRPr="00053021" w:rsidRDefault="005A68E7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  <w:bookmarkStart w:id="0" w:name="_GoBack"/>
      <w:bookmarkEnd w:id="0"/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18124D" w:rsidP="00053021">
      <w:pPr>
        <w:rPr>
          <w:noProof/>
        </w:rPr>
      </w:pPr>
      <w:r>
        <w:rPr>
          <w:noProof/>
        </w:rPr>
        <w:pict>
          <v:rect id="_x0000_s1032" style="position:absolute;margin-left:48.25pt;margin-top:-14.3pt;width:378pt;height:92pt;z-index:251657216" o:allowincell="f" stroked="f" strokecolor="white">
            <v:textbox style="mso-next-textbox:#_x0000_s1032">
              <w:txbxContent>
                <w:p w:rsidR="00950ED1" w:rsidRDefault="00950ED1" w:rsidP="00950ED1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администрация</w:t>
                  </w:r>
                </w:p>
                <w:p w:rsidR="00950ED1" w:rsidRDefault="00950ED1" w:rsidP="00950ED1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(исполнительно - распорядительный орган)</w:t>
                  </w:r>
                </w:p>
                <w:p w:rsidR="00950ED1" w:rsidRDefault="00950ED1" w:rsidP="00950ED1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caps/>
                      <w:sz w:val="24"/>
                      <w:szCs w:val="24"/>
                    </w:rPr>
                    <w:t>СЕЛЬСКОГО  ПОСЕЛЕНИЯ</w:t>
                  </w:r>
                  <w:proofErr w:type="gramEnd"/>
                </w:p>
                <w:p w:rsidR="00950ED1" w:rsidRDefault="00950ED1" w:rsidP="00950ED1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950ED1" w:rsidRDefault="00950ED1" w:rsidP="00950E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“Деревня Выползово»</w:t>
                  </w:r>
                </w:p>
                <w:p w:rsidR="00950ED1" w:rsidRDefault="00950ED1" w:rsidP="00950E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Кировского района  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Калужской  области</w:t>
                  </w:r>
                  <w:proofErr w:type="gramEnd"/>
                </w:p>
                <w:p w:rsidR="00950ED1" w:rsidRDefault="00950ED1" w:rsidP="00950ED1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Кировская районная администрация</w:t>
                  </w:r>
                </w:p>
                <w:p w:rsidR="00F5057F" w:rsidRDefault="00F5057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F5057F" w:rsidRDefault="000614BF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муниципального района</w:t>
                  </w:r>
                </w:p>
                <w:p w:rsidR="00874A85" w:rsidRPr="000614BF" w:rsidRDefault="00874A85" w:rsidP="000614BF">
                  <w:pPr>
                    <w:jc w:val="center"/>
                    <w:rPr>
                      <w:b/>
                      <w:caps/>
                      <w:sz w:val="24"/>
                    </w:rPr>
                  </w:pPr>
                </w:p>
                <w:p w:rsidR="00F5057F" w:rsidRPr="000614BF" w:rsidRDefault="00647566" w:rsidP="000614BF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</w:t>
                  </w:r>
                  <w:r w:rsidR="000614BF">
                    <w:rPr>
                      <w:b/>
                      <w:sz w:val="24"/>
                    </w:rPr>
                    <w:t xml:space="preserve">Город Киров и </w:t>
                  </w:r>
                  <w:proofErr w:type="gramStart"/>
                  <w:r w:rsidR="000614BF">
                    <w:rPr>
                      <w:b/>
                      <w:sz w:val="24"/>
                    </w:rPr>
                    <w:t>Кировский  район</w:t>
                  </w:r>
                  <w:proofErr w:type="gramEnd"/>
                  <w:r w:rsidR="000614BF">
                    <w:rPr>
                      <w:b/>
                      <w:sz w:val="24"/>
                    </w:rPr>
                    <w:t>»</w:t>
                  </w:r>
                </w:p>
              </w:txbxContent>
            </v:textbox>
          </v:rect>
        </w:pict>
      </w: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F5057F" w:rsidRPr="00053021" w:rsidRDefault="00F5057F" w:rsidP="00053021">
      <w:pPr>
        <w:rPr>
          <w:noProof/>
        </w:rPr>
      </w:pPr>
    </w:p>
    <w:p w:rsidR="005A68E7" w:rsidRPr="00053021" w:rsidRDefault="00874A85" w:rsidP="003659D5">
      <w:pPr>
        <w:pStyle w:val="3"/>
      </w:pPr>
      <w:r w:rsidRPr="00053021">
        <w:t>ПОСТАНОВЛЕНИЕ</w:t>
      </w:r>
    </w:p>
    <w:p w:rsidR="00F5057F" w:rsidRPr="00053021" w:rsidRDefault="00620236" w:rsidP="00053021">
      <w:pPr>
        <w:rPr>
          <w:color w:val="000000"/>
          <w:sz w:val="26"/>
          <w:szCs w:val="26"/>
        </w:rPr>
      </w:pPr>
      <w:r w:rsidRPr="00053021">
        <w:rPr>
          <w:color w:val="000000"/>
          <w:sz w:val="26"/>
          <w:szCs w:val="26"/>
        </w:rPr>
        <w:t xml:space="preserve">                                                     </w:t>
      </w:r>
    </w:p>
    <w:p w:rsidR="00F5057F" w:rsidRPr="00053021" w:rsidRDefault="00CE6395" w:rsidP="00EA297C">
      <w:pPr>
        <w:pStyle w:val="4"/>
        <w:tabs>
          <w:tab w:val="left" w:pos="9321"/>
        </w:tabs>
        <w:rPr>
          <w:color w:val="000000"/>
        </w:rPr>
      </w:pPr>
      <w:r w:rsidRPr="00053021">
        <w:t xml:space="preserve"> </w:t>
      </w:r>
      <w:r w:rsidR="000A6602">
        <w:t xml:space="preserve">01.02.2022               </w:t>
      </w:r>
      <w:r w:rsidRPr="00053021">
        <w:t xml:space="preserve">  </w:t>
      </w:r>
      <w:r w:rsidR="00EA297C">
        <w:softHyphen/>
      </w:r>
      <w:r w:rsidR="00F5057F" w:rsidRPr="00053021">
        <w:t xml:space="preserve">                                     </w:t>
      </w:r>
      <w:r w:rsidR="005D07B6" w:rsidRPr="00053021">
        <w:t xml:space="preserve">                      </w:t>
      </w:r>
      <w:r w:rsidR="00896F25">
        <w:t xml:space="preserve">     </w:t>
      </w:r>
      <w:r w:rsidR="002E6EDD">
        <w:t xml:space="preserve">                 </w:t>
      </w:r>
      <w:r w:rsidR="00896F25">
        <w:t xml:space="preserve">   </w:t>
      </w:r>
      <w:r w:rsidR="008A7A37">
        <w:t xml:space="preserve">             </w:t>
      </w:r>
      <w:r w:rsidR="003C03B3">
        <w:t>№</w:t>
      </w:r>
      <w:r w:rsidR="00896F25">
        <w:t xml:space="preserve"> </w:t>
      </w:r>
      <w:r w:rsidR="000A6602">
        <w:t>6</w:t>
      </w:r>
    </w:p>
    <w:p w:rsidR="00F5057F" w:rsidRPr="00053021" w:rsidRDefault="0018124D" w:rsidP="00053021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75pt;margin-top:10.9pt;width:321.95pt;height:82.35pt;z-index:251658240" wrapcoords="-68 0 -68 21450 21600 21450 21600 0 -68 0" stroked="f" strokecolor="white">
            <v:textbox style="mso-next-textbox:#_x0000_s1033">
              <w:txbxContent>
                <w:p w:rsidR="00022ECB" w:rsidRPr="00A103BC" w:rsidRDefault="003659D5" w:rsidP="00022ECB">
                  <w:pPr>
                    <w:ind w:right="26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Об утверждении Положения о порядке предоставления субсидии </w:t>
                  </w:r>
                  <w:r w:rsidR="008D762A">
                    <w:rPr>
                      <w:b/>
                      <w:sz w:val="26"/>
                      <w:szCs w:val="26"/>
                    </w:rPr>
                    <w:t xml:space="preserve">социально 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ориентированным </w:t>
                  </w:r>
                  <w:r>
                    <w:rPr>
                      <w:b/>
                      <w:sz w:val="26"/>
                      <w:szCs w:val="26"/>
                    </w:rPr>
                    <w:t>некоммерческ</w:t>
                  </w:r>
                  <w:r w:rsidR="00D36900">
                    <w:rPr>
                      <w:b/>
                      <w:sz w:val="26"/>
                      <w:szCs w:val="26"/>
                    </w:rPr>
                    <w:t>им</w:t>
                  </w:r>
                  <w:r>
                    <w:rPr>
                      <w:b/>
                      <w:sz w:val="26"/>
                      <w:szCs w:val="26"/>
                    </w:rPr>
                    <w:t xml:space="preserve"> организаци</w:t>
                  </w:r>
                  <w:r w:rsidR="00D36900">
                    <w:rPr>
                      <w:b/>
                      <w:sz w:val="26"/>
                      <w:szCs w:val="26"/>
                    </w:rPr>
                    <w:t>ям</w:t>
                  </w:r>
                  <w:r w:rsidR="00906003">
                    <w:rPr>
                      <w:b/>
                      <w:sz w:val="26"/>
                      <w:szCs w:val="26"/>
                    </w:rPr>
                    <w:t>,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D36900">
                    <w:rPr>
                      <w:b/>
                      <w:sz w:val="26"/>
                      <w:szCs w:val="26"/>
                    </w:rPr>
                    <w:t xml:space="preserve">осуществляющим 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D36900">
                    <w:rPr>
                      <w:b/>
                      <w:sz w:val="26"/>
                      <w:szCs w:val="26"/>
                    </w:rPr>
                    <w:t>деятельность</w:t>
                  </w:r>
                  <w:proofErr w:type="gramEnd"/>
                  <w:r w:rsidR="00D36900">
                    <w:rPr>
                      <w:b/>
                      <w:sz w:val="26"/>
                      <w:szCs w:val="26"/>
                    </w:rPr>
                    <w:t xml:space="preserve"> по</w:t>
                  </w:r>
                  <w:r w:rsidR="00FD464F">
                    <w:rPr>
                      <w:b/>
                      <w:sz w:val="26"/>
                      <w:szCs w:val="26"/>
                    </w:rPr>
                    <w:t xml:space="preserve"> профилактике  и (или)</w:t>
                  </w:r>
                  <w:r w:rsidR="00D36900">
                    <w:rPr>
                      <w:b/>
                      <w:sz w:val="26"/>
                      <w:szCs w:val="26"/>
                    </w:rPr>
                    <w:t xml:space="preserve"> тушению пожаров</w:t>
                  </w:r>
                </w:p>
                <w:p w:rsidR="00022ECB" w:rsidRDefault="00022ECB" w:rsidP="008E04FA">
                  <w:pPr>
                    <w:ind w:right="26"/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tight"/>
          </v:shape>
        </w:pict>
      </w: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  <w:sz w:val="26"/>
          <w:szCs w:val="26"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515375" w:rsidRPr="00053021" w:rsidRDefault="00515375" w:rsidP="00053021">
      <w:pPr>
        <w:rPr>
          <w:noProof/>
        </w:rPr>
      </w:pPr>
    </w:p>
    <w:p w:rsidR="009A0DF9" w:rsidRPr="00053021" w:rsidRDefault="009A0DF9" w:rsidP="00053021">
      <w:pPr>
        <w:rPr>
          <w:noProof/>
        </w:rPr>
      </w:pPr>
      <w:r w:rsidRPr="00053021">
        <w:rPr>
          <w:noProof/>
        </w:rPr>
        <w:t xml:space="preserve">     </w:t>
      </w:r>
    </w:p>
    <w:p w:rsidR="00326E0D" w:rsidRDefault="00326E0D" w:rsidP="003659D5">
      <w:pPr>
        <w:ind w:firstLine="709"/>
        <w:jc w:val="both"/>
        <w:rPr>
          <w:color w:val="000000"/>
          <w:sz w:val="26"/>
          <w:szCs w:val="26"/>
        </w:rPr>
      </w:pPr>
    </w:p>
    <w:p w:rsidR="00022ECB" w:rsidRDefault="003659D5" w:rsidP="003659D5">
      <w:pPr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DF0">
        <w:rPr>
          <w:sz w:val="26"/>
          <w:szCs w:val="26"/>
        </w:rPr>
        <w:t xml:space="preserve">В соответствии </w:t>
      </w:r>
      <w:r w:rsidR="00D36900">
        <w:rPr>
          <w:sz w:val="26"/>
          <w:szCs w:val="26"/>
        </w:rPr>
        <w:t>с пунктом 2</w:t>
      </w:r>
      <w:r w:rsidRPr="007F5DF0">
        <w:rPr>
          <w:sz w:val="26"/>
          <w:szCs w:val="26"/>
        </w:rPr>
        <w:t xml:space="preserve"> статьей 78</w:t>
      </w:r>
      <w:r w:rsidR="00D36900">
        <w:rPr>
          <w:sz w:val="26"/>
          <w:szCs w:val="26"/>
        </w:rPr>
        <w:t>,1</w:t>
      </w:r>
      <w:r w:rsidRPr="007F5DF0">
        <w:rPr>
          <w:sz w:val="26"/>
          <w:szCs w:val="26"/>
        </w:rPr>
        <w:t xml:space="preserve"> Бюджетного кодекса Российской Федерации, </w:t>
      </w:r>
      <w:r w:rsidR="00D36900">
        <w:rPr>
          <w:sz w:val="26"/>
          <w:szCs w:val="26"/>
        </w:rPr>
        <w:t>статей 31.1 Федерального закона «О некоммерческих организациях», постановлением Правительства Российской Федерации от 18.09.2020 № 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 о признании утратившими силу некоторых актов  Правительства Российской Федерации и отдельных положений некоторых актов Правительства Российской Федерации», постановлением  администрации</w:t>
      </w:r>
      <w:r w:rsidR="00300A25">
        <w:rPr>
          <w:sz w:val="26"/>
          <w:szCs w:val="26"/>
        </w:rPr>
        <w:t xml:space="preserve"> сельского поселения «Деревня Выползово»</w:t>
      </w:r>
      <w:r w:rsidR="00D36900">
        <w:rPr>
          <w:sz w:val="26"/>
          <w:szCs w:val="26"/>
        </w:rPr>
        <w:t xml:space="preserve"> от </w:t>
      </w:r>
      <w:r w:rsidR="00300A25">
        <w:rPr>
          <w:sz w:val="26"/>
          <w:szCs w:val="26"/>
        </w:rPr>
        <w:t>06.03.2020</w:t>
      </w:r>
      <w:r w:rsidR="00D36900">
        <w:rPr>
          <w:sz w:val="26"/>
          <w:szCs w:val="26"/>
        </w:rPr>
        <w:t xml:space="preserve"> № </w:t>
      </w:r>
      <w:r w:rsidR="00300A25">
        <w:rPr>
          <w:sz w:val="26"/>
          <w:szCs w:val="26"/>
        </w:rPr>
        <w:t xml:space="preserve">23 </w:t>
      </w:r>
      <w:r w:rsidR="00D36900">
        <w:rPr>
          <w:sz w:val="26"/>
          <w:szCs w:val="26"/>
        </w:rPr>
        <w:t xml:space="preserve">«Об утверждении муниципальной программы </w:t>
      </w:r>
      <w:r w:rsidR="002B70DE">
        <w:rPr>
          <w:sz w:val="26"/>
          <w:szCs w:val="26"/>
        </w:rPr>
        <w:t xml:space="preserve">«Обеспечение безопасности жизнедеятельности населения </w:t>
      </w:r>
      <w:r w:rsidR="00300A25">
        <w:rPr>
          <w:sz w:val="26"/>
          <w:szCs w:val="26"/>
        </w:rPr>
        <w:t>сельского</w:t>
      </w:r>
      <w:r w:rsidR="002B70DE">
        <w:rPr>
          <w:sz w:val="26"/>
          <w:szCs w:val="26"/>
        </w:rPr>
        <w:t xml:space="preserve"> поселения «</w:t>
      </w:r>
      <w:r w:rsidR="00300A25">
        <w:rPr>
          <w:sz w:val="26"/>
          <w:szCs w:val="26"/>
        </w:rPr>
        <w:t>Деревня Выползово</w:t>
      </w:r>
      <w:r w:rsidR="002B70DE">
        <w:rPr>
          <w:sz w:val="26"/>
          <w:szCs w:val="26"/>
        </w:rPr>
        <w:t xml:space="preserve">» и на основании статьи 7 </w:t>
      </w:r>
      <w:r w:rsidR="00300A25">
        <w:rPr>
          <w:sz w:val="26"/>
          <w:szCs w:val="26"/>
        </w:rPr>
        <w:t>У</w:t>
      </w:r>
      <w:r w:rsidR="002B70DE">
        <w:rPr>
          <w:sz w:val="26"/>
          <w:szCs w:val="26"/>
        </w:rPr>
        <w:t xml:space="preserve">става </w:t>
      </w:r>
      <w:r w:rsidR="00D36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B70DE">
        <w:rPr>
          <w:sz w:val="26"/>
          <w:szCs w:val="26"/>
        </w:rPr>
        <w:t xml:space="preserve">муниципального </w:t>
      </w:r>
      <w:r w:rsidR="00300A25">
        <w:rPr>
          <w:sz w:val="26"/>
          <w:szCs w:val="26"/>
        </w:rPr>
        <w:t>образования</w:t>
      </w:r>
      <w:r w:rsidR="00D8708D">
        <w:rPr>
          <w:sz w:val="26"/>
          <w:szCs w:val="26"/>
        </w:rPr>
        <w:t xml:space="preserve"> сельского поселения «Деревня Выползово», администрация сельского поселения «Деревня Выползово</w:t>
      </w:r>
      <w:r w:rsidR="00D8708D" w:rsidRPr="00D8708D">
        <w:rPr>
          <w:sz w:val="26"/>
          <w:szCs w:val="26"/>
        </w:rPr>
        <w:t>»</w:t>
      </w:r>
      <w:r w:rsidR="00022ECB" w:rsidRPr="00D8708D">
        <w:rPr>
          <w:sz w:val="26"/>
          <w:szCs w:val="26"/>
        </w:rPr>
        <w:t xml:space="preserve">  </w:t>
      </w:r>
      <w:r w:rsidR="00022ECB" w:rsidRPr="00D8708D">
        <w:rPr>
          <w:b/>
          <w:sz w:val="26"/>
          <w:szCs w:val="26"/>
        </w:rPr>
        <w:t>ПОСТАНОВЛЯЕТ:</w:t>
      </w:r>
    </w:p>
    <w:p w:rsidR="003659D5" w:rsidRPr="002B70DE" w:rsidRDefault="003659D5" w:rsidP="003659D5">
      <w:pPr>
        <w:ind w:right="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порядке </w:t>
      </w:r>
      <w:r w:rsidRPr="00627239">
        <w:rPr>
          <w:sz w:val="26"/>
          <w:szCs w:val="26"/>
        </w:rPr>
        <w:t xml:space="preserve">предоставления </w:t>
      </w:r>
      <w:proofErr w:type="gramStart"/>
      <w:r w:rsidRPr="00627239">
        <w:rPr>
          <w:sz w:val="26"/>
          <w:szCs w:val="26"/>
        </w:rPr>
        <w:t>субсидий</w:t>
      </w:r>
      <w:r w:rsidRPr="003659D5">
        <w:rPr>
          <w:sz w:val="26"/>
          <w:szCs w:val="26"/>
        </w:rPr>
        <w:t xml:space="preserve"> </w:t>
      </w:r>
      <w:r w:rsidRPr="00627239">
        <w:rPr>
          <w:sz w:val="26"/>
          <w:szCs w:val="26"/>
        </w:rPr>
        <w:t xml:space="preserve"> </w:t>
      </w:r>
      <w:r w:rsidR="002B70DE" w:rsidRPr="002B70DE">
        <w:rPr>
          <w:sz w:val="26"/>
          <w:szCs w:val="26"/>
        </w:rPr>
        <w:t>социально</w:t>
      </w:r>
      <w:proofErr w:type="gramEnd"/>
      <w:r w:rsidR="002B70DE" w:rsidRPr="002B70DE">
        <w:rPr>
          <w:sz w:val="26"/>
          <w:szCs w:val="26"/>
        </w:rPr>
        <w:t xml:space="preserve"> ориентированным некоммерческим организациям</w:t>
      </w:r>
      <w:r w:rsidR="00906003">
        <w:rPr>
          <w:sz w:val="26"/>
          <w:szCs w:val="26"/>
        </w:rPr>
        <w:t>,</w:t>
      </w:r>
      <w:r w:rsidR="002B70DE" w:rsidRPr="002B70DE">
        <w:rPr>
          <w:sz w:val="26"/>
          <w:szCs w:val="26"/>
        </w:rPr>
        <w:t xml:space="preserve"> осуществляющим  деятельность по</w:t>
      </w:r>
      <w:r w:rsidR="00FD464F">
        <w:rPr>
          <w:sz w:val="26"/>
          <w:szCs w:val="26"/>
        </w:rPr>
        <w:t xml:space="preserve"> профилактике и (или)</w:t>
      </w:r>
      <w:r w:rsidR="002B70DE" w:rsidRPr="002B70DE">
        <w:rPr>
          <w:sz w:val="26"/>
          <w:szCs w:val="26"/>
        </w:rPr>
        <w:t xml:space="preserve"> тушению пожаров</w:t>
      </w:r>
      <w:r w:rsidR="002B70DE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3659D5" w:rsidRDefault="003659D5" w:rsidP="003659D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2. Признать утратившим силу:</w:t>
      </w:r>
    </w:p>
    <w:p w:rsidR="003659D5" w:rsidRDefault="003659D5" w:rsidP="005916AD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 </w:t>
      </w:r>
      <w:r w:rsidR="00D8708D" w:rsidRPr="00D8708D">
        <w:rPr>
          <w:rFonts w:ascii="Times New Roman" w:hAnsi="Times New Roman" w:cs="Times New Roman"/>
          <w:b w:val="0"/>
          <w:sz w:val="26"/>
          <w:szCs w:val="26"/>
        </w:rPr>
        <w:t>администраци</w:t>
      </w:r>
      <w:r w:rsidR="00D8708D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="00D8708D" w:rsidRPr="00D8708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«Деревня Выползово» 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5916AD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300A25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5916AD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300A25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5916AD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300A25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Положения о порядке предоставлени</w:t>
      </w:r>
      <w:r w:rsidR="005916AD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субсидий на возмещение части </w:t>
      </w:r>
      <w:r w:rsidR="005916AD"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>затрат</w:t>
      </w:r>
      <w:r w:rsidRPr="00D870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автономной некоммерческой организации «Кировская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межмуниципальная пожарная охрана» по осуществлению </w:t>
      </w:r>
      <w:r w:rsidR="009D3559">
        <w:rPr>
          <w:rFonts w:ascii="Times New Roman" w:hAnsi="Times New Roman" w:cs="Times New Roman"/>
          <w:b w:val="0"/>
          <w:bCs w:val="0"/>
          <w:sz w:val="26"/>
          <w:szCs w:val="26"/>
        </w:rPr>
        <w:t>уставной деятельности».</w:t>
      </w:r>
    </w:p>
    <w:p w:rsidR="00FD464F" w:rsidRPr="0004204C" w:rsidRDefault="003659D5" w:rsidP="00FD46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E1501">
        <w:rPr>
          <w:sz w:val="26"/>
          <w:szCs w:val="26"/>
        </w:rPr>
        <w:t xml:space="preserve">. </w:t>
      </w:r>
      <w:r w:rsidR="00FD464F" w:rsidRPr="0004204C">
        <w:rPr>
          <w:sz w:val="26"/>
          <w:szCs w:val="26"/>
        </w:rPr>
        <w:t xml:space="preserve">Настоящее постановление вступает в силу </w:t>
      </w:r>
      <w:r w:rsidR="00FD464F">
        <w:rPr>
          <w:sz w:val="26"/>
          <w:szCs w:val="26"/>
        </w:rPr>
        <w:t>с момента подписания</w:t>
      </w:r>
      <w:r w:rsidR="00FD464F" w:rsidRPr="0004204C">
        <w:rPr>
          <w:sz w:val="26"/>
          <w:szCs w:val="26"/>
        </w:rPr>
        <w:t>.</w:t>
      </w:r>
    </w:p>
    <w:p w:rsidR="003659D5" w:rsidRDefault="003659D5" w:rsidP="003659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59D5" w:rsidRDefault="003659D5" w:rsidP="003659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63A1" w:rsidRDefault="007A5C5D" w:rsidP="00D8708D">
      <w:pPr>
        <w:autoSpaceDE w:val="0"/>
        <w:autoSpaceDN w:val="0"/>
        <w:adjustRightInd w:val="0"/>
        <w:jc w:val="both"/>
        <w:rPr>
          <w:b/>
          <w:sz w:val="26"/>
        </w:rPr>
      </w:pPr>
      <w:proofErr w:type="gramStart"/>
      <w:r w:rsidRPr="00053021">
        <w:rPr>
          <w:b/>
          <w:sz w:val="26"/>
        </w:rPr>
        <w:t>Г</w:t>
      </w:r>
      <w:r w:rsidR="00C511D3">
        <w:rPr>
          <w:b/>
          <w:sz w:val="26"/>
        </w:rPr>
        <w:t>лав</w:t>
      </w:r>
      <w:r w:rsidR="00186254">
        <w:rPr>
          <w:b/>
          <w:sz w:val="26"/>
        </w:rPr>
        <w:t>а</w:t>
      </w:r>
      <w:r w:rsidRPr="00053021">
        <w:rPr>
          <w:b/>
          <w:sz w:val="26"/>
        </w:rPr>
        <w:t xml:space="preserve">  </w:t>
      </w:r>
      <w:r w:rsidR="00C511D3">
        <w:rPr>
          <w:b/>
          <w:sz w:val="26"/>
        </w:rPr>
        <w:t>администрации</w:t>
      </w:r>
      <w:proofErr w:type="gramEnd"/>
      <w:r w:rsidR="00C511D3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</w:t>
      </w:r>
      <w:r w:rsidR="00F80426">
        <w:rPr>
          <w:b/>
          <w:sz w:val="26"/>
        </w:rPr>
        <w:t xml:space="preserve">                                 </w:t>
      </w:r>
      <w:r w:rsidR="00D732F8" w:rsidRPr="00053021">
        <w:rPr>
          <w:b/>
          <w:sz w:val="26"/>
        </w:rPr>
        <w:t xml:space="preserve">     </w:t>
      </w:r>
      <w:r w:rsidR="00F05791">
        <w:rPr>
          <w:b/>
          <w:sz w:val="26"/>
        </w:rPr>
        <w:t xml:space="preserve">       </w:t>
      </w:r>
      <w:r w:rsidR="00F56910">
        <w:rPr>
          <w:b/>
          <w:sz w:val="26"/>
        </w:rPr>
        <w:t xml:space="preserve"> </w:t>
      </w:r>
      <w:r w:rsidR="00F0579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      </w:t>
      </w:r>
      <w:r w:rsidRPr="00053021">
        <w:rPr>
          <w:b/>
          <w:sz w:val="26"/>
        </w:rPr>
        <w:t xml:space="preserve"> </w:t>
      </w:r>
      <w:r w:rsidR="00D732F8" w:rsidRPr="00053021">
        <w:rPr>
          <w:b/>
          <w:sz w:val="26"/>
        </w:rPr>
        <w:t xml:space="preserve">  </w:t>
      </w:r>
      <w:r w:rsidR="00EA297C">
        <w:rPr>
          <w:b/>
          <w:sz w:val="26"/>
        </w:rPr>
        <w:t xml:space="preserve">        </w:t>
      </w:r>
      <w:r w:rsidR="00D8708D">
        <w:rPr>
          <w:b/>
          <w:sz w:val="26"/>
        </w:rPr>
        <w:t xml:space="preserve">       П.А. Кочергин</w:t>
      </w:r>
      <w:r w:rsidR="00D732F8" w:rsidRPr="00053021">
        <w:rPr>
          <w:b/>
          <w:sz w:val="26"/>
        </w:rPr>
        <w:t xml:space="preserve">  </w:t>
      </w:r>
    </w:p>
    <w:p w:rsidR="005D63A1" w:rsidRDefault="005D63A1" w:rsidP="00D8708D">
      <w:pPr>
        <w:autoSpaceDE w:val="0"/>
        <w:autoSpaceDN w:val="0"/>
        <w:adjustRightInd w:val="0"/>
        <w:jc w:val="both"/>
        <w:rPr>
          <w:b/>
          <w:sz w:val="26"/>
        </w:rPr>
      </w:pPr>
    </w:p>
    <w:p w:rsidR="00F90BA0" w:rsidRDefault="00F90BA0" w:rsidP="00F90BA0">
      <w:pPr>
        <w:jc w:val="right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F90BA0" w:rsidRDefault="00F90BA0" w:rsidP="00F90BA0">
      <w:pPr>
        <w:ind w:right="-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администрации сельского                     </w:t>
      </w:r>
    </w:p>
    <w:p w:rsidR="00F90BA0" w:rsidRDefault="00F90BA0" w:rsidP="00F90BA0">
      <w:pPr>
        <w:ind w:right="-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поселения «Деревня Выползово»</w:t>
      </w:r>
    </w:p>
    <w:p w:rsidR="00F90BA0" w:rsidRDefault="00F90BA0" w:rsidP="00F90BA0">
      <w:pPr>
        <w:autoSpaceDE w:val="0"/>
        <w:autoSpaceDN w:val="0"/>
        <w:adjustRightInd w:val="0"/>
        <w:ind w:right="-1"/>
        <w:jc w:val="right"/>
        <w:rPr>
          <w:b/>
        </w:rPr>
      </w:pPr>
      <w:r>
        <w:rPr>
          <w:b/>
        </w:rPr>
        <w:t>от 01.02.2022 № 6</w:t>
      </w:r>
    </w:p>
    <w:p w:rsidR="00F90BA0" w:rsidRDefault="00F90BA0" w:rsidP="00F90BA0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F90BA0" w:rsidRDefault="00F90BA0" w:rsidP="00F90BA0">
      <w:pPr>
        <w:autoSpaceDE w:val="0"/>
        <w:autoSpaceDN w:val="0"/>
        <w:adjustRightInd w:val="0"/>
        <w:ind w:right="-568"/>
        <w:jc w:val="right"/>
        <w:rPr>
          <w:b/>
          <w:highlight w:val="green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порядке предоставления субсидий социально ориентированным некоммерческим организациям, осуществляющим деятельность </w:t>
      </w:r>
      <w:proofErr w:type="gramStart"/>
      <w:r>
        <w:rPr>
          <w:b/>
          <w:bCs/>
          <w:sz w:val="26"/>
          <w:szCs w:val="26"/>
        </w:rPr>
        <w:t>по  профилактике</w:t>
      </w:r>
      <w:proofErr w:type="gramEnd"/>
      <w:r>
        <w:rPr>
          <w:b/>
          <w:bCs/>
          <w:sz w:val="26"/>
          <w:szCs w:val="26"/>
        </w:rPr>
        <w:t xml:space="preserve"> и (или) тушению пожаров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  <w:highlight w:val="green"/>
        </w:rPr>
      </w:pPr>
    </w:p>
    <w:p w:rsidR="00F90BA0" w:rsidRDefault="00F90BA0" w:rsidP="00F90BA0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1.Общие положения</w:t>
      </w:r>
    </w:p>
    <w:p w:rsidR="00F90BA0" w:rsidRDefault="00F90BA0" w:rsidP="00F90BA0">
      <w:pPr>
        <w:pStyle w:val="a6"/>
        <w:tabs>
          <w:tab w:val="left" w:pos="4305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цели, условия и порядок предоставления субсидии социально ориентированным некоммерческим организациям, осуществляющим деятельность по профилактике и (или) тушению пожаров (далее – субсидии), а также требования к отчетности и осуществлению контроля за соблюдением условий, целей и порядка предоставления субсидий и ответственности за их нарушение. 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Целью предоставления субсидий является финансовое </w:t>
      </w:r>
      <w:proofErr w:type="gramStart"/>
      <w:r>
        <w:rPr>
          <w:sz w:val="26"/>
          <w:szCs w:val="26"/>
        </w:rPr>
        <w:t>обеспечение  затрат</w:t>
      </w:r>
      <w:proofErr w:type="gramEnd"/>
      <w:r>
        <w:rPr>
          <w:sz w:val="26"/>
          <w:szCs w:val="26"/>
        </w:rPr>
        <w:t xml:space="preserve"> социально ориентированным некоммерческим организациям, осуществляющим деятельность по профилактике и (или) тушению пожаров, установленных в пункте 1.5 Положения, в рамках муниципальной программы «Обеспечение безопасности жизнедеятельности населения сельского поселения  «Деревня Выползово».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решением сельской  Думы сельского поселения  «Деревня Выползово» «О бюджете сельского поселения  «Деревня Выползово» на текущий год и на плановый период», является администрация сельского поселения «Деревня Выползово» (далее – Администрация). 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 Получателем субсидии является социально ориентированные некоммерческие организации, не являющиеся государственными (муниципальными) учреждениями, осуществляющие в соответствии с учредительными документами предусмотренную подпунктом 14 пункта 1 статьи 31.1. Федерального закона «О некоммерческих организациях» деятельность по профилактике и (или) тушению пожаров, зарегистрированные в качестве юридического лица и осуществляющие деятельность на территории сельского поселения  «Деревня Выползово» (далее – получатель).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Субсидии предоставляются вне отбора и только в пределах средств, предусмотренных на эти цели в бюджете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на текущий финансовый год и плановый период.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сельской Думы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(проекта решения о внесении изменений Сельской Думы сельского поселения  «Деревня Выползово»).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Условия и порядок предоставления субсидии.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Субсидии предоставляются получателям, указанным в пункте 1.5 Положения, на финансовое обеспечение затрат, связанных с осуществлением </w:t>
      </w:r>
      <w:proofErr w:type="gramStart"/>
      <w:r>
        <w:rPr>
          <w:sz w:val="26"/>
          <w:szCs w:val="26"/>
        </w:rPr>
        <w:t>деятельности  по</w:t>
      </w:r>
      <w:proofErr w:type="gramEnd"/>
      <w:r>
        <w:rPr>
          <w:sz w:val="26"/>
          <w:szCs w:val="26"/>
        </w:rPr>
        <w:t xml:space="preserve"> профилактике и (или) тушению пожаров по следующим направлениям: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2.1.1. оплата труда, уплата страховых взносов на обязательное пенсионное страхование, обязательное медицинское страхование и обязательное социальное страхование на случай временной нетрудоспособности и в связи с материнством, а также от несчастных случаев на производстве и профессиональных заболеваний, а также выплата пособия по временной нетрудоспособности вследствие заболевания или травмы (за исключением случаев на производстве и профессиональных заболеваний) за первые 3 дня нетрудоспособности работника в соответствии с законодательством Российской Федерации;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2.1.2. аренда помещений и оборудования;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2.1.3. проведение текущего и капитального ремонта и обслуживание находящихся в эксплуатации оборудования и инвентаря;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2.1.4. проведение текущего и капитального ремонта зданий, сооружений и арендованных помещений;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2.1.5. оплата услуг по проведению технического обслуживания и эксплуатационного ремонта пожарных автомобилей;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2.1.6. приобретение расходных материалов и предметов снабжения, производственного и хозяйственного инвентаря;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2.1.7. проведение мероприятий по размещению закупок на поставки товаров, выполнение работ и оказание услуг для обеспечения деятельности;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2.1.8. приобретение, ремонт и обслуживание автомобильного транспорта и оплата стоянок автомобильного транспорта;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2.1.9. обеспечение противопожарной безопасности;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2.1.10. обеспечение охраны объектов, в том числе монтажа и наладки системы охраны;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2.1.11. оплата услуг по содержанию имущества, в том числе расходов на коммунальные услуги;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2.1.12. оплата транспортных и командировочных расходов;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2.1.13. уплата взносов по страхованию;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2.1.14. оплата услуг по переводам документов, а также аудиторских, юридических и консультационных услуг, патентных и нотариальных услуг, услуг по проведению экспертиз и получению заключений, связанных с производственной деятельностью и эксплуатацией технического оборудования;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2.1.15. уплата налогов и иных обязательных платежей, а также оплата услуг банков;</w:t>
      </w:r>
    </w:p>
    <w:p w:rsidR="00F90BA0" w:rsidRDefault="00F90BA0" w:rsidP="00F90BA0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2.1.16. оплата мероприятий по охране труда.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Для получения субсидий получатель представляет в Администрацию следующие документы: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Заявление на получение субсидии по форме согласно приложению №1 к настоящему Положению.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2.2.2. Копию учредительного документа получателя с предъявлением оригинала.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Получатели несут ответственность за достоверность данных, представляемых ими для получения субсидии, в соответствии с действующим законодательством.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Администрация посредством межведомственного запроса, в том числе </w:t>
      </w:r>
      <w:proofErr w:type="gramStart"/>
      <w:r>
        <w:rPr>
          <w:sz w:val="26"/>
          <w:szCs w:val="26"/>
        </w:rPr>
        <w:t>в  электронной</w:t>
      </w:r>
      <w:proofErr w:type="gramEnd"/>
      <w:r>
        <w:rPr>
          <w:sz w:val="26"/>
          <w:szCs w:val="26"/>
        </w:rPr>
        <w:t xml:space="preserve">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Документ, подтверждающий отсутствие у получателя просроченной задолженности по возврату в бюджет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«Сельского поселения «Деревня Выползово» по состоянию на дату подачи заявления на получение субсидии.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Документ, подтверждающий отсутствие у получателя по состоянию на дату подачи заявления на получение субсидии, неисполненной обязанности </w:t>
      </w:r>
      <w:proofErr w:type="gramStart"/>
      <w:r>
        <w:rPr>
          <w:sz w:val="26"/>
          <w:szCs w:val="26"/>
        </w:rPr>
        <w:t>по  уплате</w:t>
      </w:r>
      <w:proofErr w:type="gramEnd"/>
      <w:r>
        <w:rPr>
          <w:sz w:val="26"/>
          <w:szCs w:val="26"/>
        </w:rPr>
        <w:t xml:space="preserve">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2.4.3. Выписку из Единого государственного реестра юридических лиц.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2.4.4. Документ, подтверждающий неполучение средств из бюджета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в соответствии с иными муниципальными правовыми актами  администрации на цель, указанную в пункте 1.3 настоящего Положения по состоянию на дату подачи заявления на получение субсидии.</w:t>
      </w:r>
    </w:p>
    <w:p w:rsidR="00F90BA0" w:rsidRDefault="00F90BA0" w:rsidP="00F90BA0">
      <w:pPr>
        <w:pStyle w:val="ConsPlusNormal0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2.5.1. В подпункте 2.10.1 пункта 2.10 настоящего Положения, на основании документа, указанного в подпункте 2.4.1 пункта 2.4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2.5.2. В подпункте 2.10.2 пункта 2.10 настоящего Положения, на основании документа, указанного в подпункте 2.4.2 пункта 2.4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2.5.3. В подпункте 2.10.3 пункта 2.10. настоящего Положения, на основании выписки из Единого государственного реестра юридических лиц, указанной в подпункте 2.4.3 пункта 2.4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2.5.4. В подпункте 2.10.4 пункта 2.10 настоящего Положения, на основании выписки из Единого государственного реестра юридических лиц, указанной в подпункте 2.4.3 пункта 2.4 настоящего Положения. 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2.5.5. В подпункте 2.10.5 пункта 2.10 настоящего Положения, на основании документа, указанного в подпункте 2.4.4 пункта 2.4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Администрация в течение 10 рабочих дней со дня получения документов, указанных в пунктах 2.2 и 2.4 настоящего Положения, рассматривает представленные документы на их соответствие требованиям, установленным </w:t>
      </w:r>
      <w:proofErr w:type="gramStart"/>
      <w:r>
        <w:rPr>
          <w:sz w:val="26"/>
          <w:szCs w:val="26"/>
        </w:rPr>
        <w:t>пунктом  2.2</w:t>
      </w:r>
      <w:proofErr w:type="gramEnd"/>
      <w:r>
        <w:rPr>
          <w:sz w:val="26"/>
          <w:szCs w:val="26"/>
        </w:rPr>
        <w:t xml:space="preserve"> настоящего Положения, и соответствие получателя требованиям, установленным пунктом                  2.10  настоящего Положения и принимает решение о предоставлении субсидии либо на основании пункта 2.7 настоящего Положения – решение об отказе в предоставлении субсидии.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Администрации (о предоставлении субсидии либо об отказе в предоставлении субсидии) оформляется распоряжением администрации.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Администрация отказывает получателю в предоставлении субсидии в случаях: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2.7.1. Несоответствия представленных получателем документов требованиям пункта 2.2 настоящего Положения или непредставления (представления не в полном объеме) указанных документов.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2.7.2. Установления факта недостоверности представленной получателем информации.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2.7.3. Несоответствия получателя требованиям, указанным в пункте 2.10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уведомляется администрацией об отказе в предоставлении субсидии в письменном виде в течение десяти рабочих дней со дня принятия решения об отказе в предоставлении субсидии с указанием причины отказа.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Размер субсидии определяется как сумма затрат по направлениям расходов получателя субсидии, предусмотренных </w:t>
      </w:r>
      <w:proofErr w:type="gramStart"/>
      <w:r>
        <w:rPr>
          <w:sz w:val="26"/>
          <w:szCs w:val="26"/>
        </w:rPr>
        <w:t xml:space="preserve">подпунктами  </w:t>
      </w:r>
      <w:hyperlink r:id="rId6" w:history="1">
        <w:r>
          <w:rPr>
            <w:rStyle w:val="a7"/>
            <w:sz w:val="26"/>
            <w:szCs w:val="26"/>
          </w:rPr>
          <w:t>пункта</w:t>
        </w:r>
        <w:proofErr w:type="gramEnd"/>
        <w:r>
          <w:rPr>
            <w:rStyle w:val="a7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2.1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Субсидии предоставляются в пределах бюджетных ассигнований, предусмотренных в бюджете сельского поселения «Деревня Выползово» на соответствующий финансовый год на указанные цели.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Сумма субсидии, выделяемой АНО «КМПО», определяется по формуле: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S = </w:t>
      </w:r>
      <w:proofErr w:type="spellStart"/>
      <w:r>
        <w:rPr>
          <w:sz w:val="26"/>
          <w:szCs w:val="26"/>
        </w:rPr>
        <w:t>Кж</w:t>
      </w:r>
      <w:proofErr w:type="spellEnd"/>
      <w:r>
        <w:rPr>
          <w:sz w:val="26"/>
          <w:szCs w:val="26"/>
        </w:rPr>
        <w:t xml:space="preserve"> *С,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spellStart"/>
      <w:r>
        <w:rPr>
          <w:sz w:val="26"/>
          <w:szCs w:val="26"/>
        </w:rPr>
        <w:t>Кж</w:t>
      </w:r>
      <w:proofErr w:type="spellEnd"/>
      <w:r>
        <w:rPr>
          <w:sz w:val="26"/>
          <w:szCs w:val="26"/>
        </w:rPr>
        <w:t xml:space="preserve"> – количество жителей, проживающих на территории сельского поселения,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С=(Т-</w:t>
      </w:r>
      <w:proofErr w:type="spellStart"/>
      <w:proofErr w:type="gramStart"/>
      <w:r>
        <w:rPr>
          <w:sz w:val="26"/>
          <w:szCs w:val="26"/>
        </w:rPr>
        <w:t>Тг</w:t>
      </w:r>
      <w:proofErr w:type="spellEnd"/>
      <w:r>
        <w:rPr>
          <w:sz w:val="26"/>
          <w:szCs w:val="26"/>
        </w:rPr>
        <w:t>)/</w:t>
      </w:r>
      <w:proofErr w:type="gramEnd"/>
      <w:r>
        <w:rPr>
          <w:sz w:val="26"/>
          <w:szCs w:val="26"/>
        </w:rPr>
        <w:t>Ксм,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 Т – сумма затрат на содержание АНО «КМПО» годовая,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Тг</w:t>
      </w:r>
      <w:proofErr w:type="spellEnd"/>
      <w:r>
        <w:rPr>
          <w:sz w:val="26"/>
          <w:szCs w:val="26"/>
        </w:rPr>
        <w:t xml:space="preserve"> – сумма затрат по профилактике и (или) тушению пожаров на территории городского поселения «Город Киров».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Ксм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В случае принятия администрацией решения о предоставлении субсидии заключение соглашение о предоставлении субсидии (далее - соглашение) заключается администрацией в срок не позднее десятого рабочего дня после принятия указанного решения о предоставлении субсидии.  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субсидии осуществляется администрацией в порядке и сроки, установленные соглашением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договоре.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заключается с получателем в соответствии с типовой формой, установленной отделом финансов Кировской районной администрации.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соглашения, в соответствии с типовой формой, установленной отделом финансов Кировской районной администрации.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соглашение включаются следующие условия: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согласовании новых условий соглашения или о расторжении соглашения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пункте 1.4. настоящего Положения, приводящего к невозможности предоставления субсидии в размере, определенном соглашением;</w:t>
      </w:r>
    </w:p>
    <w:p w:rsidR="00F90BA0" w:rsidRDefault="00F90BA0" w:rsidP="00F90BA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запрете приобретения за счет средств, предоставленных в целях финансового обеспечения затрат получателям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иных операций, в случаях </w:t>
      </w:r>
      <w:proofErr w:type="gramStart"/>
      <w:r>
        <w:rPr>
          <w:sz w:val="26"/>
          <w:szCs w:val="26"/>
        </w:rPr>
        <w:t>определенных  муниципальными</w:t>
      </w:r>
      <w:proofErr w:type="gramEnd"/>
      <w:r>
        <w:rPr>
          <w:sz w:val="26"/>
          <w:szCs w:val="26"/>
        </w:rPr>
        <w:t xml:space="preserve"> правовыми актами и настоящим Положением.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 согласии получателя субсидии, а также лиц, получающих средства на основании соглашения, заключенных с получателями субсидий, на осуществление в отношении них проверки Администрацией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 Требования, которым должны соответствовать получатели по состоянию на дату подачи заявления о предоставлении субсидии: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Отсутствие у получателей просроченной задолженности по возврату в бюджет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муниципальным образованием «Сельское поселение  «Деревня Выползово».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2.10.2. Отсутствие у получателей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90BA0" w:rsidRDefault="00F90BA0" w:rsidP="00F90BA0">
      <w:pPr>
        <w:pStyle w:val="ConsPlusNormal0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2.10.3. 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2.10.4. 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2.10.5. Получатели не получают средства бюджета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на основании иных муниципальных правовых актов  Администрации на цель, указанную в пункте 1.3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2.11. Результатом предоставления субсидии является общее годовое количество участий в тушении пожаров на территории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-  не менее 20 реагирований.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Порядок и сроки возврата субсидии в бюджет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в случае нарушения условий ее предоставления, установлены в пунктах 4.2 – 4.3 настоящего Положения.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Не использованные по состоянию на 1 января текущего финансового года остатки субсидии подлежат возврату в бюджет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    до 1 февраля текущего финансового года.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Требования к отчетности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90BA0" w:rsidRDefault="00F90BA0" w:rsidP="00F90BA0">
      <w:pPr>
        <w:pStyle w:val="ConsPlusNormal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Получатель в срок не позднее 25 января следующего финансового </w:t>
      </w:r>
      <w:proofErr w:type="gramStart"/>
      <w:r>
        <w:rPr>
          <w:rFonts w:ascii="Times New Roman" w:hAnsi="Times New Roman"/>
          <w:sz w:val="26"/>
          <w:szCs w:val="26"/>
        </w:rPr>
        <w:t>года  предоставляет</w:t>
      </w:r>
      <w:proofErr w:type="gramEnd"/>
      <w:r>
        <w:rPr>
          <w:rFonts w:ascii="Times New Roman" w:hAnsi="Times New Roman"/>
          <w:sz w:val="26"/>
          <w:szCs w:val="26"/>
        </w:rPr>
        <w:t xml:space="preserve"> в Администрацию отчет о достижении результата предоставления субсидии, указанного в пункте 2.11 настоящего Положения, по форме, определенной типовой формой соглашения, установленной отделом финансов Кировской районной администрации.</w:t>
      </w:r>
    </w:p>
    <w:p w:rsidR="00F90BA0" w:rsidRDefault="00F90BA0" w:rsidP="00F90B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Получатель ежеквартально в срок не позднее 15 числа </w:t>
      </w:r>
      <w:proofErr w:type="gramStart"/>
      <w:r>
        <w:rPr>
          <w:sz w:val="26"/>
          <w:szCs w:val="26"/>
        </w:rPr>
        <w:t>месяца</w:t>
      </w:r>
      <w:proofErr w:type="gramEnd"/>
      <w:r>
        <w:rPr>
          <w:sz w:val="26"/>
          <w:szCs w:val="26"/>
        </w:rPr>
        <w:t xml:space="preserve"> следующего за отчетным кварталом предоставляет в Администрацию отчет об осуществлении расходов, источником финансового обеспечения которых является субсидия по форме, определенной типовой формой соглашения, установленной отделом финансов Кировской районной администрации (далее - отчет об осуществлении расходов). К отчету об осуществлении расходов прилагаются копии первичных финансовых документов, подтверждающих понесенные получателем субсидии затраты.</w:t>
      </w:r>
    </w:p>
    <w:p w:rsidR="00F90BA0" w:rsidRDefault="00F90BA0" w:rsidP="00F90BA0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3.3. Администрация вправе устанавливать в соглашении сроки и формы предоставления получателем дополнительной отчетности.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Требования к осуществлению контроля за соблюдением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условий, целей и порядка предоставления субсидий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ответственности за их нарушение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90BA0" w:rsidRDefault="00F90BA0" w:rsidP="00F90BA0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4.1. Администрация и иные органы государственного (муниципального) финансового контроля осуществляют обязательную проверку соблюдения получателем условий, цели и порядка предоставления субсидии.</w:t>
      </w:r>
    </w:p>
    <w:p w:rsidR="00F90BA0" w:rsidRDefault="00F90BA0" w:rsidP="00F90BA0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 случае нарушения получателем условий, целей и порядка предоставления субсидий,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бюджет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Выползово».</w:t>
      </w:r>
    </w:p>
    <w:p w:rsidR="00F90BA0" w:rsidRDefault="00F90BA0" w:rsidP="00F90BA0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4.3.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значений результата предоставления субсидии, указанного в пункте 2.11 настоящего Положения, получатель в срок не позднее 1 апреля следующего финансового года осуществляет возврат субсидии путем перечисления денежных средств в бюджет сельского </w:t>
      </w:r>
      <w:proofErr w:type="gramStart"/>
      <w:r>
        <w:rPr>
          <w:sz w:val="26"/>
          <w:szCs w:val="26"/>
        </w:rPr>
        <w:t>поселения  «</w:t>
      </w:r>
      <w:proofErr w:type="gramEnd"/>
      <w:r>
        <w:rPr>
          <w:sz w:val="26"/>
          <w:szCs w:val="26"/>
        </w:rPr>
        <w:t>Деревня Выползово».</w:t>
      </w:r>
    </w:p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/>
    <w:p w:rsidR="00F90BA0" w:rsidRDefault="00F90BA0" w:rsidP="00F90BA0">
      <w:pPr>
        <w:widowControl w:val="0"/>
        <w:tabs>
          <w:tab w:val="left" w:pos="4914"/>
        </w:tabs>
        <w:autoSpaceDE w:val="0"/>
        <w:autoSpaceDN w:val="0"/>
        <w:jc w:val="right"/>
        <w:rPr>
          <w:b/>
        </w:rPr>
      </w:pPr>
      <w:r>
        <w:rPr>
          <w:b/>
        </w:rPr>
        <w:t>Приложение №1</w:t>
      </w:r>
    </w:p>
    <w:p w:rsidR="00F90BA0" w:rsidRDefault="00F90BA0" w:rsidP="00F90BA0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</w:rPr>
      </w:pPr>
      <w:r>
        <w:rPr>
          <w:b/>
        </w:rPr>
        <w:t xml:space="preserve"> к положению </w:t>
      </w:r>
      <w:r>
        <w:rPr>
          <w:b/>
          <w:bCs/>
        </w:rPr>
        <w:t xml:space="preserve">о предоставлении субсидий социально </w:t>
      </w:r>
    </w:p>
    <w:p w:rsidR="00F90BA0" w:rsidRDefault="00F90BA0" w:rsidP="00F90BA0">
      <w:pPr>
        <w:widowControl w:val="0"/>
        <w:tabs>
          <w:tab w:val="left" w:pos="4914"/>
        </w:tabs>
        <w:autoSpaceDE w:val="0"/>
        <w:autoSpaceDN w:val="0"/>
        <w:jc w:val="right"/>
        <w:rPr>
          <w:b/>
          <w:bCs/>
        </w:rPr>
      </w:pPr>
      <w:proofErr w:type="gramStart"/>
      <w:r>
        <w:rPr>
          <w:b/>
          <w:bCs/>
        </w:rPr>
        <w:t>ориентированным  некоммерческим</w:t>
      </w:r>
      <w:proofErr w:type="gramEnd"/>
      <w:r>
        <w:rPr>
          <w:b/>
          <w:bCs/>
        </w:rPr>
        <w:t xml:space="preserve"> организациям,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 осуществляющим деятельность по  </w:t>
      </w:r>
    </w:p>
    <w:p w:rsidR="00F90BA0" w:rsidRDefault="00F90BA0" w:rsidP="00F90BA0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профилактике и (или) тушению пожаров</w:t>
      </w:r>
    </w:p>
    <w:p w:rsidR="00F90BA0" w:rsidRDefault="00F90BA0" w:rsidP="00F90BA0">
      <w:pPr>
        <w:tabs>
          <w:tab w:val="left" w:pos="4914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на территории   сельского поселения                     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Деревня Выползово»</w:t>
      </w:r>
    </w:p>
    <w:p w:rsidR="00F90BA0" w:rsidRDefault="00F90BA0" w:rsidP="00F90BA0">
      <w:pPr>
        <w:widowControl w:val="0"/>
        <w:tabs>
          <w:tab w:val="left" w:pos="4914"/>
        </w:tabs>
        <w:autoSpaceDE w:val="0"/>
        <w:autoSpaceDN w:val="0"/>
        <w:jc w:val="right"/>
        <w:rPr>
          <w:b/>
        </w:rPr>
      </w:pPr>
      <w:r>
        <w:rPr>
          <w:b/>
        </w:rPr>
        <w:t>от 01.02.2022 г.  № 6</w:t>
      </w:r>
    </w:p>
    <w:p w:rsidR="00F90BA0" w:rsidRDefault="00F90BA0" w:rsidP="00F90BA0">
      <w:pPr>
        <w:pStyle w:val="1"/>
        <w:keepNext w:val="0"/>
        <w:tabs>
          <w:tab w:val="left" w:pos="4914"/>
        </w:tabs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Заявление</w:t>
      </w:r>
    </w:p>
    <w:p w:rsidR="00F90BA0" w:rsidRDefault="00F90BA0" w:rsidP="00F90BA0">
      <w:pPr>
        <w:pStyle w:val="1"/>
        <w:keepNext w:val="0"/>
        <w:autoSpaceDE w:val="0"/>
        <w:autoSpaceDN w:val="0"/>
        <w:adjustRightInd w:val="0"/>
        <w:rPr>
          <w:bCs/>
          <w:szCs w:val="24"/>
        </w:rPr>
      </w:pPr>
      <w:r>
        <w:rPr>
          <w:bCs/>
          <w:sz w:val="26"/>
          <w:szCs w:val="26"/>
        </w:rPr>
        <w:t xml:space="preserve">            предоставления субсидий социально ориентированным некоммерческим организациям, осуществляющим деятельность </w:t>
      </w:r>
      <w:proofErr w:type="gramStart"/>
      <w:r>
        <w:rPr>
          <w:bCs/>
          <w:sz w:val="26"/>
          <w:szCs w:val="26"/>
        </w:rPr>
        <w:t>по  профилактике</w:t>
      </w:r>
      <w:proofErr w:type="gramEnd"/>
      <w:r>
        <w:rPr>
          <w:bCs/>
          <w:sz w:val="26"/>
          <w:szCs w:val="26"/>
        </w:rPr>
        <w:t xml:space="preserve"> и (или) тушению  пожаров  </w:t>
      </w:r>
      <w:r>
        <w:rPr>
          <w:bCs/>
          <w:szCs w:val="24"/>
        </w:rPr>
        <w:t xml:space="preserve">на территории </w:t>
      </w:r>
      <w:r>
        <w:rPr>
          <w:szCs w:val="24"/>
        </w:rPr>
        <w:t xml:space="preserve">сельского поселения «Деревня Выползово» </w:t>
      </w:r>
      <w:r>
        <w:rPr>
          <w:bCs/>
          <w:szCs w:val="24"/>
        </w:rPr>
        <w:t>на __________ 20____ г.</w:t>
      </w:r>
    </w:p>
    <w:p w:rsidR="00F90BA0" w:rsidRDefault="00F90BA0" w:rsidP="00F90BA0">
      <w:pPr>
        <w:numPr>
          <w:ilvl w:val="0"/>
          <w:numId w:val="6"/>
        </w:numPr>
        <w:ind w:left="0" w:firstLine="357"/>
        <w:jc w:val="both"/>
        <w:rPr>
          <w:color w:val="000000"/>
          <w:szCs w:val="24"/>
        </w:rPr>
      </w:pPr>
      <w:r>
        <w:rPr>
          <w:color w:val="000000"/>
        </w:rPr>
        <w:t>Организационно – правовая форма и полное наименование Получателя</w:t>
      </w:r>
    </w:p>
    <w:p w:rsidR="00F90BA0" w:rsidRDefault="00F90BA0" w:rsidP="00F90BA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90BA0" w:rsidRDefault="00F90BA0" w:rsidP="00F90BA0">
      <w:pPr>
        <w:jc w:val="both"/>
      </w:pPr>
      <w:r>
        <w:t>Ф.И.О. руководителя, занимаемая должность_________________________________________</w:t>
      </w:r>
    </w:p>
    <w:p w:rsidR="00F90BA0" w:rsidRDefault="00F90BA0" w:rsidP="00F90BA0">
      <w:pPr>
        <w:jc w:val="both"/>
      </w:pPr>
      <w:r>
        <w:t>ОГРН_______________ИНН________________БИК________р/сч_____________________</w:t>
      </w:r>
    </w:p>
    <w:p w:rsidR="00F90BA0" w:rsidRDefault="00F90BA0" w:rsidP="00F90BA0">
      <w:pPr>
        <w:jc w:val="both"/>
      </w:pPr>
      <w:r>
        <w:t>Наименование банка__________________________кор.счет___________________________</w:t>
      </w:r>
    </w:p>
    <w:p w:rsidR="00F90BA0" w:rsidRDefault="00F90BA0" w:rsidP="00F90BA0">
      <w:pPr>
        <w:jc w:val="both"/>
      </w:pPr>
      <w:r>
        <w:t>Юридическийадрес_____________________________________________________________</w:t>
      </w:r>
    </w:p>
    <w:p w:rsidR="00F90BA0" w:rsidRDefault="00F90BA0" w:rsidP="00F90BA0">
      <w:pPr>
        <w:jc w:val="both"/>
      </w:pPr>
      <w:r>
        <w:t>Фактический адрес осуществления деятельности ___________________________________</w:t>
      </w:r>
    </w:p>
    <w:p w:rsidR="00F90BA0" w:rsidRDefault="00F90BA0" w:rsidP="00F90BA0">
      <w:pPr>
        <w:jc w:val="both"/>
      </w:pPr>
      <w:r>
        <w:t>Телефон(______</w:t>
      </w:r>
      <w:proofErr w:type="gramStart"/>
      <w:r>
        <w:t>_)_</w:t>
      </w:r>
      <w:proofErr w:type="gramEnd"/>
      <w:r>
        <w:t>_________________,факс(________)______________________________</w:t>
      </w:r>
    </w:p>
    <w:p w:rsidR="00F90BA0" w:rsidRDefault="00F90BA0" w:rsidP="00F90BA0">
      <w:pPr>
        <w:jc w:val="both"/>
      </w:pPr>
      <w:r>
        <w:t>Электронная почта____________________________________________________________,</w:t>
      </w:r>
    </w:p>
    <w:p w:rsidR="00F90BA0" w:rsidRDefault="00F90BA0" w:rsidP="00F90BA0">
      <w:pPr>
        <w:tabs>
          <w:tab w:val="left" w:pos="4914"/>
        </w:tabs>
        <w:jc w:val="both"/>
        <w:rPr>
          <w:color w:val="000000"/>
        </w:rPr>
      </w:pPr>
      <w:r>
        <w:rPr>
          <w:color w:val="000000"/>
        </w:rPr>
        <w:t xml:space="preserve">просит предоставить субсидию на осуществления деятельность </w:t>
      </w:r>
      <w:proofErr w:type="gramStart"/>
      <w:r>
        <w:rPr>
          <w:color w:val="000000"/>
        </w:rPr>
        <w:t>по  профилактике</w:t>
      </w:r>
      <w:proofErr w:type="gramEnd"/>
      <w:r>
        <w:rPr>
          <w:color w:val="000000"/>
        </w:rPr>
        <w:t xml:space="preserve"> и (или) тушению пожаров</w:t>
      </w:r>
      <w:r>
        <w:rPr>
          <w:bCs/>
        </w:rPr>
        <w:t xml:space="preserve">  </w:t>
      </w:r>
      <w:r>
        <w:t>на территории сельского  поселения «Деревня Выползово»</w:t>
      </w:r>
      <w:r>
        <w:rPr>
          <w:color w:val="000000"/>
        </w:rPr>
        <w:t xml:space="preserve"> </w:t>
      </w:r>
    </w:p>
    <w:p w:rsidR="00F90BA0" w:rsidRDefault="00F90BA0" w:rsidP="00F90BA0">
      <w:pPr>
        <w:jc w:val="both"/>
        <w:rPr>
          <w:color w:val="000000"/>
        </w:rPr>
      </w:pPr>
      <w:r>
        <w:rPr>
          <w:color w:val="000000"/>
        </w:rPr>
        <w:t xml:space="preserve"> за период с ________20__г. по _______20__г. в предельном объеме__________________________________________</w:t>
      </w:r>
      <w:proofErr w:type="spellStart"/>
      <w:r>
        <w:rPr>
          <w:color w:val="000000"/>
        </w:rPr>
        <w:t>тыс.рублей</w:t>
      </w:r>
      <w:proofErr w:type="spellEnd"/>
      <w:r>
        <w:rPr>
          <w:color w:val="000000"/>
        </w:rPr>
        <w:t xml:space="preserve"> (_________________________________________________________________ рублей).</w:t>
      </w:r>
    </w:p>
    <w:p w:rsidR="00F90BA0" w:rsidRDefault="00F90BA0" w:rsidP="00F90BA0">
      <w:pPr>
        <w:autoSpaceDE w:val="0"/>
        <w:autoSpaceDN w:val="0"/>
        <w:adjustRightInd w:val="0"/>
        <w:jc w:val="both"/>
      </w:pPr>
      <w:r>
        <w:t xml:space="preserve">       2. Представляемые документы: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437"/>
        <w:gridCol w:w="1417"/>
      </w:tblGrid>
      <w:tr w:rsidR="00F90BA0" w:rsidTr="00F90BA0">
        <w:trPr>
          <w:trHeight w:val="5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____ л.</w:t>
            </w:r>
          </w:p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0BA0" w:rsidTr="00F90BA0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____ л.</w:t>
            </w:r>
          </w:p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0BA0" w:rsidTr="00F90B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____ л.</w:t>
            </w:r>
          </w:p>
          <w:p w:rsidR="00F90BA0" w:rsidRDefault="00F90B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90BA0" w:rsidRDefault="00F90BA0" w:rsidP="00F90BA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Достоверность всех сведений, содержащихся в заявлении и прилагаемых документах    </w:t>
      </w:r>
      <w:proofErr w:type="gramStart"/>
      <w:r>
        <w:rPr>
          <w:color w:val="000000"/>
        </w:rPr>
        <w:t xml:space="preserve">   (</w:t>
      </w:r>
      <w:proofErr w:type="spellStart"/>
      <w:proofErr w:type="gramEnd"/>
      <w:r>
        <w:rPr>
          <w:color w:val="000000"/>
        </w:rPr>
        <w:t>всего______листов</w:t>
      </w:r>
      <w:proofErr w:type="spellEnd"/>
      <w:r>
        <w:rPr>
          <w:color w:val="000000"/>
        </w:rPr>
        <w:t>), подтверждаю.</w:t>
      </w:r>
    </w:p>
    <w:p w:rsidR="00F90BA0" w:rsidRDefault="00F90BA0" w:rsidP="00F90BA0">
      <w:pPr>
        <w:jc w:val="both"/>
        <w:rPr>
          <w:color w:val="000000"/>
        </w:rPr>
      </w:pPr>
      <w:r>
        <w:rPr>
          <w:color w:val="000000"/>
        </w:rPr>
        <w:tab/>
        <w:t>С условиями и требованиями по предоставлению субсидии ознакомлен и согласен.</w:t>
      </w:r>
    </w:p>
    <w:p w:rsidR="00F90BA0" w:rsidRDefault="00F90BA0" w:rsidP="00F90BA0">
      <w:pPr>
        <w:jc w:val="both"/>
        <w:rPr>
          <w:color w:val="000000"/>
        </w:rPr>
      </w:pPr>
      <w:r>
        <w:rPr>
          <w:color w:val="000000"/>
        </w:rPr>
        <w:tab/>
        <w:t>Согласен на обработку и публикацию предоставленных данных.</w:t>
      </w:r>
      <w:r>
        <w:t xml:space="preserve">                                                </w:t>
      </w:r>
    </w:p>
    <w:p w:rsidR="00F90BA0" w:rsidRDefault="00F90BA0" w:rsidP="00F90BA0">
      <w:pPr>
        <w:jc w:val="both"/>
      </w:pPr>
      <w:r>
        <w:t xml:space="preserve">  </w:t>
      </w:r>
    </w:p>
    <w:p w:rsidR="00F90BA0" w:rsidRDefault="00F90BA0" w:rsidP="00F90BA0">
      <w:pPr>
        <w:jc w:val="both"/>
      </w:pPr>
      <w:r>
        <w:t>«____» __________ 20__г.                               ______________________      ________________</w:t>
      </w:r>
    </w:p>
    <w:p w:rsidR="00F90BA0" w:rsidRDefault="00F90BA0" w:rsidP="00F90BA0">
      <w:pPr>
        <w:jc w:val="both"/>
      </w:pPr>
      <w:r>
        <w:t xml:space="preserve">                                                                                (Ф.И.О. </w:t>
      </w:r>
      <w:proofErr w:type="gramStart"/>
      <w:r>
        <w:t xml:space="preserve">руководителя)   </w:t>
      </w:r>
      <w:proofErr w:type="gramEnd"/>
      <w:r>
        <w:t xml:space="preserve">           </w:t>
      </w:r>
      <w:proofErr w:type="spellStart"/>
      <w:r>
        <w:t>м.п</w:t>
      </w:r>
      <w:proofErr w:type="spellEnd"/>
      <w:r>
        <w:t>.   подпись</w:t>
      </w:r>
    </w:p>
    <w:p w:rsidR="00F90BA0" w:rsidRDefault="00F90BA0" w:rsidP="00F90BA0">
      <w:pPr>
        <w:jc w:val="both"/>
      </w:pPr>
      <w:r>
        <w:t xml:space="preserve">                                                                            </w:t>
      </w:r>
    </w:p>
    <w:p w:rsidR="00F90BA0" w:rsidRDefault="00F90BA0" w:rsidP="00F90BA0">
      <w:pPr>
        <w:jc w:val="center"/>
      </w:pPr>
      <w:r>
        <w:t xml:space="preserve">                                                                         ______________________      ________________</w:t>
      </w:r>
    </w:p>
    <w:p w:rsidR="00F90BA0" w:rsidRDefault="00F90BA0" w:rsidP="00F90BA0">
      <w:pPr>
        <w:jc w:val="both"/>
      </w:pPr>
      <w:r>
        <w:t xml:space="preserve">                                                                                   (Ф.И.О. </w:t>
      </w:r>
      <w:proofErr w:type="spellStart"/>
      <w:r>
        <w:t>гл.бухгалтера</w:t>
      </w:r>
      <w:proofErr w:type="spellEnd"/>
      <w:r>
        <w:t>)               подпись</w:t>
      </w:r>
    </w:p>
    <w:p w:rsidR="00F90BA0" w:rsidRDefault="00F90BA0" w:rsidP="00F90BA0">
      <w:pPr>
        <w:jc w:val="both"/>
      </w:pPr>
      <w:r>
        <w:t xml:space="preserve">Исполнитель ___________________                                 </w:t>
      </w:r>
    </w:p>
    <w:p w:rsidR="00F90BA0" w:rsidRDefault="00F90BA0" w:rsidP="00F90BA0"/>
    <w:p w:rsidR="00F90BA0" w:rsidRDefault="00F90BA0" w:rsidP="00F90BA0"/>
    <w:p w:rsidR="00F90BA0" w:rsidRDefault="00F90BA0" w:rsidP="00F90BA0"/>
    <w:sectPr w:rsidR="00F90BA0" w:rsidSect="00C511D3">
      <w:pgSz w:w="11906" w:h="16838"/>
      <w:pgMar w:top="709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7773"/>
    <w:multiLevelType w:val="hybridMultilevel"/>
    <w:tmpl w:val="5398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21270"/>
    <w:multiLevelType w:val="hybridMultilevel"/>
    <w:tmpl w:val="104ED710"/>
    <w:lvl w:ilvl="0" w:tplc="10722F24">
      <w:start w:val="1"/>
      <w:numFmt w:val="bullet"/>
      <w:lvlText w:val="−"/>
      <w:lvlJc w:val="left"/>
      <w:pPr>
        <w:tabs>
          <w:tab w:val="num" w:pos="737"/>
        </w:tabs>
        <w:ind w:left="79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46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35185"/>
    <w:rsid w:val="000006BA"/>
    <w:rsid w:val="000133BE"/>
    <w:rsid w:val="00014AC2"/>
    <w:rsid w:val="00017DD0"/>
    <w:rsid w:val="000211EE"/>
    <w:rsid w:val="00022ECB"/>
    <w:rsid w:val="00034E25"/>
    <w:rsid w:val="00053021"/>
    <w:rsid w:val="00055B15"/>
    <w:rsid w:val="000614BF"/>
    <w:rsid w:val="000A0B83"/>
    <w:rsid w:val="000A6602"/>
    <w:rsid w:val="000B7FCC"/>
    <w:rsid w:val="000D6557"/>
    <w:rsid w:val="000E16C4"/>
    <w:rsid w:val="000E7E47"/>
    <w:rsid w:val="000F2B46"/>
    <w:rsid w:val="001000A7"/>
    <w:rsid w:val="00102BEB"/>
    <w:rsid w:val="00112EF3"/>
    <w:rsid w:val="00124D50"/>
    <w:rsid w:val="001474C1"/>
    <w:rsid w:val="0018124D"/>
    <w:rsid w:val="0018342B"/>
    <w:rsid w:val="00186254"/>
    <w:rsid w:val="00187518"/>
    <w:rsid w:val="001959D1"/>
    <w:rsid w:val="001A13B0"/>
    <w:rsid w:val="001B1F1C"/>
    <w:rsid w:val="001D5E97"/>
    <w:rsid w:val="001D65FF"/>
    <w:rsid w:val="00236D54"/>
    <w:rsid w:val="00240E77"/>
    <w:rsid w:val="00241D9A"/>
    <w:rsid w:val="00241FA4"/>
    <w:rsid w:val="00251E62"/>
    <w:rsid w:val="00252C28"/>
    <w:rsid w:val="00263191"/>
    <w:rsid w:val="002840AB"/>
    <w:rsid w:val="00285EAD"/>
    <w:rsid w:val="00297802"/>
    <w:rsid w:val="002B240F"/>
    <w:rsid w:val="002B70DE"/>
    <w:rsid w:val="002D67FB"/>
    <w:rsid w:val="002E6EDD"/>
    <w:rsid w:val="00300A25"/>
    <w:rsid w:val="0031272A"/>
    <w:rsid w:val="00326E0D"/>
    <w:rsid w:val="00335185"/>
    <w:rsid w:val="00351185"/>
    <w:rsid w:val="003632C8"/>
    <w:rsid w:val="003659D5"/>
    <w:rsid w:val="003823DB"/>
    <w:rsid w:val="0038592E"/>
    <w:rsid w:val="00397EA8"/>
    <w:rsid w:val="003C03B3"/>
    <w:rsid w:val="003C2A36"/>
    <w:rsid w:val="00414822"/>
    <w:rsid w:val="00434F8F"/>
    <w:rsid w:val="00441CCA"/>
    <w:rsid w:val="00471CAC"/>
    <w:rsid w:val="00472AF1"/>
    <w:rsid w:val="0048099C"/>
    <w:rsid w:val="00480E6D"/>
    <w:rsid w:val="00487523"/>
    <w:rsid w:val="00496477"/>
    <w:rsid w:val="004A1648"/>
    <w:rsid w:val="004A2AD7"/>
    <w:rsid w:val="004A2D7D"/>
    <w:rsid w:val="004A42C0"/>
    <w:rsid w:val="004B6487"/>
    <w:rsid w:val="004C2131"/>
    <w:rsid w:val="004E2FF8"/>
    <w:rsid w:val="004E54C8"/>
    <w:rsid w:val="004F438F"/>
    <w:rsid w:val="004F6E11"/>
    <w:rsid w:val="00501F51"/>
    <w:rsid w:val="00505A93"/>
    <w:rsid w:val="00515375"/>
    <w:rsid w:val="00520AFB"/>
    <w:rsid w:val="0053016B"/>
    <w:rsid w:val="0053152B"/>
    <w:rsid w:val="0053210C"/>
    <w:rsid w:val="0054728C"/>
    <w:rsid w:val="00551188"/>
    <w:rsid w:val="00553CE4"/>
    <w:rsid w:val="00572661"/>
    <w:rsid w:val="0058732C"/>
    <w:rsid w:val="005916AD"/>
    <w:rsid w:val="005A68E7"/>
    <w:rsid w:val="005B373B"/>
    <w:rsid w:val="005B488A"/>
    <w:rsid w:val="005D07B6"/>
    <w:rsid w:val="005D63A1"/>
    <w:rsid w:val="005F67F5"/>
    <w:rsid w:val="00605063"/>
    <w:rsid w:val="006100A5"/>
    <w:rsid w:val="00620236"/>
    <w:rsid w:val="006259A7"/>
    <w:rsid w:val="006470F5"/>
    <w:rsid w:val="00647566"/>
    <w:rsid w:val="006A1016"/>
    <w:rsid w:val="006C01E4"/>
    <w:rsid w:val="006D2D26"/>
    <w:rsid w:val="006D6F16"/>
    <w:rsid w:val="006E1FC4"/>
    <w:rsid w:val="00722745"/>
    <w:rsid w:val="00732F41"/>
    <w:rsid w:val="00767A16"/>
    <w:rsid w:val="00775372"/>
    <w:rsid w:val="00783C30"/>
    <w:rsid w:val="00795F9A"/>
    <w:rsid w:val="007A5585"/>
    <w:rsid w:val="007A5C5D"/>
    <w:rsid w:val="007D3004"/>
    <w:rsid w:val="007D3587"/>
    <w:rsid w:val="007D7435"/>
    <w:rsid w:val="00812ED9"/>
    <w:rsid w:val="00831048"/>
    <w:rsid w:val="008317D9"/>
    <w:rsid w:val="00841153"/>
    <w:rsid w:val="00857CC2"/>
    <w:rsid w:val="00874A85"/>
    <w:rsid w:val="0088540C"/>
    <w:rsid w:val="00896F25"/>
    <w:rsid w:val="008A0C3B"/>
    <w:rsid w:val="008A5F96"/>
    <w:rsid w:val="008A7A37"/>
    <w:rsid w:val="008B0217"/>
    <w:rsid w:val="008B40AC"/>
    <w:rsid w:val="008C409F"/>
    <w:rsid w:val="008D762A"/>
    <w:rsid w:val="008E04FA"/>
    <w:rsid w:val="008F1788"/>
    <w:rsid w:val="009001A8"/>
    <w:rsid w:val="00906003"/>
    <w:rsid w:val="009147C4"/>
    <w:rsid w:val="00915D2B"/>
    <w:rsid w:val="009163A8"/>
    <w:rsid w:val="009202A7"/>
    <w:rsid w:val="0092304C"/>
    <w:rsid w:val="00926DE0"/>
    <w:rsid w:val="00931FBB"/>
    <w:rsid w:val="00950ED1"/>
    <w:rsid w:val="00987F21"/>
    <w:rsid w:val="009A0DF9"/>
    <w:rsid w:val="009B074C"/>
    <w:rsid w:val="009B1DFA"/>
    <w:rsid w:val="009B1EC5"/>
    <w:rsid w:val="009C1641"/>
    <w:rsid w:val="009C6769"/>
    <w:rsid w:val="009D3559"/>
    <w:rsid w:val="009E5EDE"/>
    <w:rsid w:val="009E67D0"/>
    <w:rsid w:val="00A1296D"/>
    <w:rsid w:val="00A43638"/>
    <w:rsid w:val="00A4587F"/>
    <w:rsid w:val="00A52B6B"/>
    <w:rsid w:val="00A6486E"/>
    <w:rsid w:val="00A65D7F"/>
    <w:rsid w:val="00AA0C48"/>
    <w:rsid w:val="00AD5DDC"/>
    <w:rsid w:val="00AE0D1C"/>
    <w:rsid w:val="00AE78CA"/>
    <w:rsid w:val="00AE7B20"/>
    <w:rsid w:val="00B21AA8"/>
    <w:rsid w:val="00B27B09"/>
    <w:rsid w:val="00B55497"/>
    <w:rsid w:val="00B63697"/>
    <w:rsid w:val="00B6615A"/>
    <w:rsid w:val="00B7171C"/>
    <w:rsid w:val="00B80B65"/>
    <w:rsid w:val="00BC1A56"/>
    <w:rsid w:val="00C000D2"/>
    <w:rsid w:val="00C11E70"/>
    <w:rsid w:val="00C2391A"/>
    <w:rsid w:val="00C504FF"/>
    <w:rsid w:val="00C511D3"/>
    <w:rsid w:val="00C73148"/>
    <w:rsid w:val="00C87A3E"/>
    <w:rsid w:val="00C95063"/>
    <w:rsid w:val="00CA5730"/>
    <w:rsid w:val="00CB061B"/>
    <w:rsid w:val="00CB6786"/>
    <w:rsid w:val="00CE6395"/>
    <w:rsid w:val="00D01487"/>
    <w:rsid w:val="00D215BD"/>
    <w:rsid w:val="00D26375"/>
    <w:rsid w:val="00D36885"/>
    <w:rsid w:val="00D36900"/>
    <w:rsid w:val="00D70F65"/>
    <w:rsid w:val="00D72023"/>
    <w:rsid w:val="00D732F8"/>
    <w:rsid w:val="00D8708D"/>
    <w:rsid w:val="00D920C8"/>
    <w:rsid w:val="00DA3368"/>
    <w:rsid w:val="00DA402F"/>
    <w:rsid w:val="00DB0C7C"/>
    <w:rsid w:val="00DB7706"/>
    <w:rsid w:val="00E05ABD"/>
    <w:rsid w:val="00E1088D"/>
    <w:rsid w:val="00E10EB3"/>
    <w:rsid w:val="00E11C36"/>
    <w:rsid w:val="00E17F1D"/>
    <w:rsid w:val="00E217B0"/>
    <w:rsid w:val="00E63770"/>
    <w:rsid w:val="00E71BE9"/>
    <w:rsid w:val="00E9609A"/>
    <w:rsid w:val="00EA297C"/>
    <w:rsid w:val="00EB62E0"/>
    <w:rsid w:val="00EC2BD1"/>
    <w:rsid w:val="00EC5C28"/>
    <w:rsid w:val="00EF13EF"/>
    <w:rsid w:val="00F05791"/>
    <w:rsid w:val="00F34655"/>
    <w:rsid w:val="00F36345"/>
    <w:rsid w:val="00F46BFF"/>
    <w:rsid w:val="00F5057F"/>
    <w:rsid w:val="00F56910"/>
    <w:rsid w:val="00F6657D"/>
    <w:rsid w:val="00F80426"/>
    <w:rsid w:val="00F90BA0"/>
    <w:rsid w:val="00F96E74"/>
    <w:rsid w:val="00FC1581"/>
    <w:rsid w:val="00FD2965"/>
    <w:rsid w:val="00FD464F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5:docId w15:val="{7403665F-EBE4-4EC5-9FCD-869FECA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CA"/>
  </w:style>
  <w:style w:type="paragraph" w:styleId="1">
    <w:name w:val="heading 1"/>
    <w:basedOn w:val="a"/>
    <w:next w:val="a"/>
    <w:link w:val="10"/>
    <w:uiPriority w:val="99"/>
    <w:qFormat/>
    <w:rsid w:val="00441C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CC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41CC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41CCA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41CCA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1CCA"/>
    <w:rPr>
      <w:b/>
      <w:color w:val="000000"/>
      <w:sz w:val="26"/>
    </w:rPr>
  </w:style>
  <w:style w:type="paragraph" w:styleId="a4">
    <w:name w:val="Balloon Text"/>
    <w:basedOn w:val="a"/>
    <w:semiHidden/>
    <w:rsid w:val="009B1EC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00A7"/>
    <w:pPr>
      <w:ind w:left="720"/>
      <w:contextualSpacing/>
    </w:pPr>
  </w:style>
  <w:style w:type="paragraph" w:customStyle="1" w:styleId="ConsPlusTitle">
    <w:name w:val="ConsPlusTitle"/>
    <w:uiPriority w:val="99"/>
    <w:rsid w:val="00365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iPriority w:val="99"/>
    <w:unhideWhenUsed/>
    <w:rsid w:val="005D63A1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5D63A1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5D63A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9"/>
    <w:rsid w:val="00F90BA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1F27B902C63445B7AA0C25A9FE9657BFC90DC33D7B024E352EB560F9A4112B421F067952C3E769D69BF3286457DBA412778C5015371C92q7g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17EB7-302C-43AD-9A5E-BE0A6730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39</TotalTime>
  <Pages>1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Выползово</cp:lastModifiedBy>
  <cp:revision>18</cp:revision>
  <cp:lastPrinted>2022-02-07T05:57:00Z</cp:lastPrinted>
  <dcterms:created xsi:type="dcterms:W3CDTF">2022-02-02T12:54:00Z</dcterms:created>
  <dcterms:modified xsi:type="dcterms:W3CDTF">2023-07-28T09:22:00Z</dcterms:modified>
</cp:coreProperties>
</file>